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8783" w14:textId="7be8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170 "О районном бюджете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сентября 2023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Аулиекольского района на 2023-2025 годы" от 27 декабря 2022 года № 170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4 731 698,9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2 194 892,0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30 600,0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6 671,0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2 499 535,9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4 848 221,9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94 899,0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181 125,0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86 226,0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126 744,0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- 338 166,0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338,166,0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4731698,9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4848221,9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750197,1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эксплуатация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проведениягосударственных закупок , организуемых государственными учреждениями, финансируемыми из государственногобюджета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и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и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