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9cf5" w14:textId="f139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сентября 2023 года № 63. Отменено решением маслихата Аулиекольского района Костанайской области от 1 ноября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в размере 0,2 (ноль целых две десятых)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