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280c" w14:textId="7d32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2023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поселка, сельских округов, прибывшим для работы и проживания в сельские населенные пункты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12 мая 2023 года № 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"О государственном регулировании развития агропромышленного комплекса и сельских территорий",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2023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поселка, сельских округов, прибывшим для работы и проживания в сельские населенные пункты Аулиекольского района следующую социальную поддержку: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