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3142" w14:textId="69b3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Аркалыкского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Аркалыкского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решений Аркалыкского городского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мая 2021 года № 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июля 2021 года № 44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4 февраля 2022 года № 95 "О внесении изменений в решение маслихата от 20 мая 2021 года № 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апреля 2022 года № 110 "О внесении изменений в решение маслихата от 2 июля 2021 года № 44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142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Ангарское города Аркалыка Костанайской области";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143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Восточное города Аркалыка Костанайской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144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Екидин города Аркалыка Костанайской области";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145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Жалгызтал города Аркалыка Костанайской области";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146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Жанакала города Аркалыка Костанайской области";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147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Коктау города Аркалыка Костанайской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148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149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Уштобе города Аркалыка Костанайской области";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150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Фурманово города Аркалыка Костанайской области";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151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Целинный города Аркалыка Костанайской области";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сентября 2022 года № 152 "О внесении изменений в решение маслихата от 2 июля 2021 года № 44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10 октября 2022 года № 161 "О внесении изменений в решение маслихата от 20 мая 2021 года № 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17 мая 2023 года № 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Ашутастинского сельского округа города Аркалыка Костанайской области".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