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2a85" w14:textId="08c2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микрорайонов, улиц для участия в сходе местного сообщества посҰлка Качар города Рудный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16 января 2023 года № 187. Отменено решением маслихата города Рудного Костанайской области от 31 декабря 2024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Рудного Костанайской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Рудненский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микрорайонов, улиц, для участия в сходе местного сообщества посҰлка Качар города Рудный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микрорайонов, улиц для участия в сходе местного сообщества посҰлка Качар города Рудный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микрорайонов, улиц для участия в сходе местного сообщества посҰлка Качар города Рудный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микрорайонов, улиц для участия в сходе местного сообщества поселка Качар города Рудный Костанайской области (далее –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микрорайонов, улиц посҰлка Качар города Рудный Костанайской области.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микрорайона, улицы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Качар подразделяется на участки (микрорайоны,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жители микрорайонов, улиц для участия в сходе местного сообщества в количестве не более трех человек от каждого микрорайона и улицы.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акимом поселка Качар.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Качар не позднее, чем за десять календарных дней до дня его проведения через средства массовой информации, официальные интернет ресурсы местных исполнительных органов и социальные сети.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микрорайонов, улиц организуется акимом посҰлка Качар.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микрорайона, улицы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микрорайоне,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посҰлка Качар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Качар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микрорайона,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Рудненским городским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Качар.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микрорайонов, улиц для участия в сходе местного сообщества поселка Качар города Рудный Костанайской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микрорайонов,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микрорайона, улицы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Хлебозаводская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Тихий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