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4e85" w14:textId="18f4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Костаная от 28 июля 2022 года № 1577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августа 2023 года № 1716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публичного сервитута на земельный участок" от 28 июля 2022 года № 1577.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