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a9e4" w14:textId="57a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Костаная от 14 ноября 2022 года № 2606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марта 2023 года № 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публичного сервитута на земельный участок" от 14 ноября 2022 года № 2606.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