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13e" w14:textId="c67f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января 2023 года № 27. Утратило силу постановлением акимата города Костаная Костанайской области от 12 мая 2023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1135, № 1136, № 1137, № 1138, № 1139, № 1140 от 21 декабря 2022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"Рудныйсоколовстрой" публичные сервитуты на земельные участки для прокладки и эксплуатации инженерных коммуникаций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товариществу с ограниченной ответственностью "Рудныйсоколовстрой"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прокладки и эксплуатации инженерных коммуникаций - электроснабжение по адресу: город Костанай, микрорайон Береке, дом № 162, общей площадью 0,0756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прокладки и эксплуатации инженерных коммуникаций - водопровод по адресу: город Костанай, микрорайон Береке, дом № 162, общей площадью 0,1153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прокладки и эксплуатации инженерных коммуникаций - газопровод по адресу: город Костанай, микрорайон Береке, дом № 162, общей площадью 0,0180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прокладки и эксплуатации инженерных коммуникаций - канализация по адресу: город Костанай, микрорайон Береке, дом № 162, общей площадью 0,1065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прокладки и эксплуатации инженерных коммуникаций - телефонизация по адресу: город Костанай, микрорайон Береке, дом № 162, общей площадью 0,0241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прокладки и эксплуатации инженерных коммуникаций - теплосеть по адресу: город Костанай, микрорайон Береке, дом № 162, общей площадью 0,0192 гектар;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