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b054" w14:textId="988b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декабря 2022 года № 260 "Об областном бюджете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4 октября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2023-2025 годы" от 14 декабря 2022 года № 260 (зарегистрировано в Реестре государственной регистрации нормативных правовых актов под № 176051)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500 080 626,1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14 392 120,0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6 915 184,0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27 602,0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478 745 720,1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473 576 640,0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18 954 622,2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30 047 740,0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11 093 117,8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30 341 134,0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- 22 791 770,1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22 791 770,1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Мусагазина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октября 2023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500 080 626,1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478 745 720,1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403 378 063,0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473 576 640,0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4 662 200,2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201 379 342,2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20 526 917,7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150 316 995,7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125 101 931,5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18 566 557,1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11 508 194,2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7 394 741,1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11 460 136,1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50 687 870,4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40 383 395,7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15 561 008,2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44 385 203,3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40 695 612,7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23 497 913,7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23 497 913,7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23 373 659,7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43 858 930,4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18 272 642,9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18 272 642,9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4 849 109,7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23 514 535,2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18 954 622,2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-22 791 770,1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22 791 770,1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260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459 717 720,4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18 459 756,4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18 459 756,4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18 431 077,4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436 579 083,0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350 222 319,0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452 628 048,4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223 486 919,5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156 134 860,9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16 502 144,5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16 502 144,5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7 411 425,9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7 411 425,9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10 019 855,7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8 928 702,7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37 276 847,1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34 554 607,1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4 999 118,1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49 162 753,3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28 849 070,6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28 849 070,6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28 730 742,6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28 396 675,6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8 601 061,5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-14 625 255,0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456 079 488,0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356 238 332,0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459 023 852,0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225 052 760,2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157 390 453,9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89 812 374,0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7 176 015,9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22 872 864,5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10 907 342,8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16 802 182,2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-3 182 622,0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