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c4cd" w14:textId="5ffc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26 марта 2018 года № 77-қ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21 августа 2023 года № 157-қ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(зарегистрировано в Реестре государственной регистрации нормативных правовых актов под №3544)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Мунайлинского района" в установленном законодательством порядке обеспечить: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Мунайлинского района.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Мунайлинского района.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2023 года №157-қ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 № 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 12) действует до 31.08.2023 согласно приказу Председателя Агентства РК по делам государственной службы от 17.05.2023 № 113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Абзац второй действует до 31.08.2023 согласно приказу Председателя Агентства РК по делам государственной службы от 17.05.2023 № 113.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общих результатов работы государственного органа за оцениваемый период;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государственного органа по достижению КЦИ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государственного органа осуществляется на основе оценки достижения КЦИ.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"Б"(далее – типовой Методике).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5.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“Б” методом ранжирования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Примечание.: Глава 6 действует до 31.08.2023 согласно приказу Председателя Агентства РК по делам государственной службы от 17.05.2023 № 113.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“Б”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