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e01a" w14:textId="2b2e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5 января 2023 года № 22/218 "О бюджете сел, сельских округов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2023 жылғы 17 қазандағы № 3/22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2023 - 2025 годы" от 5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22/218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сел, сельских округов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1 134 450,1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221 737,0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0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909 709,1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1 141 398,0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-6 947,9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6 947,9 тысячи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6 947,9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2023 год в бюджеты сел и сельских округов выделена субвенция в сумме 909 709,1 тысяч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54 185,0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69 786,8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205 241,1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72 210,0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258 847,8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139 420,6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110 017,8 тысяч тенге.".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10 350 ,0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356 286,8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7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