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a79" w14:textId="be31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30 января 2023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 без изъятия у землепользователей земельных участков общей площадью 111,2410 гектар на территории Каракиянского района для проведения воздушной линии электропередач ВЛ -110 кВ от подстанции "Курык" до опреснительного завода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"Каракиянский районный отдел строительства, архитектуры и градостроительства"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"ЕрсайКаспианКонтрактор"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линии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 инженерных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автомобильных дорог Министерства индустрии и инфраструктурного развития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"Каракиянский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Кулбалаева Айнур Аркарбаевна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Умирова Балсулу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 оптические линии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"Курык-Жетыбай"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жилищно– коммунального хозяйства Мангистауской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 -ЛТД"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Берди Амирханович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Караджигитов Марат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Шілдебай Қабыл Абдірахманұлы, Нурбердиева Амангул Сайыновна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Картбаев Ескожа Сарсенгалыевич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Демегов Амин Куватбергенович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 Серик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Избасов Мейрамбек Баймуханович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Ерсайын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Джаманбаев Избасар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Табылдиев Нурпейс Ермекович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"Боржакты"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 Бөкенбай Нұрмұханұлы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