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a4bd" w14:textId="a16a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Сынгырлау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47 025,3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2 458,8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44 359,5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47 140,6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- 115,3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2024 год выделена субвенция в сумме 25 794,0 тысячи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Сынгырлау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