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5f3dd" w14:textId="105f3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26 декабря 2022 года № 29/264 "О бюджете села Турыш на 2023 –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16 мая 2023 года № 3/35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№29/264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Турыш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Турыш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33 486,0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1 528,0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31 942,0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33 732,5 тысячи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теңге: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- 246,5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246,5 тысяч тенге: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246,5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мая 2023 года №3/35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2022 года №29/264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Турыш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