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91749" w14:textId="a1917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коммунальных государственных предприятий, за исключением организаций среднего образования в организационно - правовой форме государственных предприятий на праве хозяйственного ведения по Бейнеускому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Бейнеуского района Мангистауской области от 20 октября 2023 года № 283.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 акимат Бейнеуского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норматив отчисления части чистого дохода районных коммунальных государственных предприятий на праве хозяйственного ведения по Бейнеускому району, за исключением организаций среднего образования в организационно-правовой форме государственных предприятий, коммунальное государственное предприятие на праве хозяйственного ведения "Бейнеусусервис" Бейнеуского районного акимата, государственного коммунального предприятия "Бейнеуэнергосервис" на праве хозяйственного ведения акимата Бейнеуского района, а также государственного коммунального казенного предприятия "Бейнеумәдениет" акимата Бейнеуского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 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обязанности акима Бейнеуского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Бейнеуского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октября 2023 года №283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Норматив отчисления части чистого дохода коммунальных государственных предприятий, за исключением организаций среднего образования в организационно-правовой форме государственных предприятий на праве хозяйственного ведения по Бейнеускому району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Бейнеуского района Мангистауской области от 29.04.2024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Название предприятий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чистого дохода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чистого дохода подлежащая переводу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"Бейнеусусервис" Бейнеуского районного акимата;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предприятие "Бейнеуэнергосервис" на праве хозяйственного ведение акимата Бейнеуского района;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"Бейнеумәдениет" акимата Бейнеуского района.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до 3 000 000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проценов от суммы чистого дохода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3 000 001 тенге до 50 000 000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 тенге + 10 процентов от суммы, превышающий чистый доход в размере 3 000 000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50 000 001 тенге до 250 000 000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4 850 000 тенге + 15 процентов от суммы, превышающий чистый доход в размере 50 000 000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250  000 001 тенге до 500 000 000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34 850 000 тенге + 25 процентов от суммы, превышающий чистый доход в размере 250 000 000 тенге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"Оставшуюся в распоряжении коммунальных государственных предприятий, за исключением организаций среднего образования в организационно-правовой форме государственных предприятий на праве хозяйственного ведения, части чистого дохода направлять на развитие предприятия, на конкурентные проекты согласованные с органом государственного управления".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