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44d" w14:textId="6a40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2023 - 2024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сентября 2023 года № 138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в установленном законодательством Республики Казахстан порядке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постанавления на интернет-ресурсе акимата Мангистауской области после его официального опубликования.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Тналиева У.С.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10:13 Жумашева Динара Нагимуллиевна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11:04 Калиева Р.Б. ((и.о Инкаров А.М.))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11:52 Нарешова Светлана Болатовна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15:38 Альбекова Марина Борисовна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15:58 Халмұрадов Амангелді Хаирмұхаммедұлы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16:38 Бектемір Руслан Бектемірұлы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19:12 Құлжанов Қанат Жаңбырұлы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13.09.2023 19:20 Карагаев Жумабай Габбасович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14.09.2023 09:27 Ногаев Нурлан Аскарович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от 07.09.2023 года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 венного образова тельного заказа на 2023-2024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(тысяч 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 Дополнительное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Живопись, скульптура и графика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 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07140300- Мехатроника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07140400- 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 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 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07210900- Рыбное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07230200- Технология производства меховых и шубных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08110100-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Стоматология ортопедическая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Эксплуатация водного транспорта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от 07.09.2023 года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(тысяч 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07150100- Технология машиностроения 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09130100- 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