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339a" w14:textId="69a3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сентября 2023 года № 137.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представления государственного учреждения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карантинную зону с введением карантинного режима на территориях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Мангистауской области Кульджанова К.Д.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от "7" сентября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№ 137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05.09.2025 № </w:t>
      </w:r>
      <w:r>
        <w:rPr>
          <w:rFonts w:ascii="Times New Roman"/>
          <w:b w:val="false"/>
          <w:i w:val="false"/>
          <w:color w:val="ff0000"/>
          <w:sz w:val="28"/>
        </w:rPr>
        <w:t>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(села)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субъектов, иных объектов, категория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Акжигит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"Акжигит"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дворе школы села "Акжигит"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дворе школы села "Сынгырлау"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села "Сынгырлау"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села "Ески Бейнеу"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имени Д. Тажиулы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ТОО "Жибек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Акимата Бейнеуского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"Общеобразовательная школа имени Ы. Алтынсарина"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"Бейнеуский лицей"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дворе школы "Каракум"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-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расстояние знаков 242/266 км трасса Атырау -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Ер Косай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"Общеобразовательная школа имени Ы. Алтынсарина"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"Общеобразовательная школа имени Жумагали Калдыгараева"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"Бейнеуский лицей"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"Бейнеуская гимназия"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"Рысбек"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"Енбек"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"Жанбыршы"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"Нысанәлі"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 Айкүн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 Анар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ТРК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площади "Ынтымак"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парка "Акбота"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возле дома 37/1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Международный аэропорт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микрорайон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24,50, 52Б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40,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7, 8,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39, 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31, 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65, 25, 42, 45,47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80,83,157,133/1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"Толкын-1"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24,48,98,115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арена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Kazfruit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өткелі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0,1715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микрорайон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здания дома культуры "Мунайшы"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здания "Халык Банк"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посолек Рахат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КазМунай газ, трасса Жанаозен-Актау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Заправки КазМунай газ по трассе города Жанаозен-Актау участки внутри города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Тилендиева 3/5, торговый центр "Нур-Айса"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наименований карантинных объектов с латинского языка: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Acroptilon repens (D.C.) – горчак ползучий;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Cuscuta sp.sp – повилика;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Tuta absoluta – томатная моль;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Pseudococcus comstocki kuw – червец комстока.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ТРК – торгово-развлекательный комплекс;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