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16cf" w14:textId="d95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Кармакшинского районного маслихата от 30 сентября 2022 года № 227 "О внесении изменений в решение Кармакшинского районного маслихата от 30 марта 2018 года № 162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апреля 2023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Кармакшинского районного маслихата от 30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Кармакшинского районного маслихата от 30 марта 2018 года № 162 "Об утверждении методики оценки деятельности административных государственных служащих корпуса "Б" государственного учреждения "Аппарат маслихата Кармакшинского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Кармакшинского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