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0c0" w14:textId="5f1b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2023-2025 годы" от 23 декабря 2022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№176800)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65530,1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