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994e" w14:textId="5469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Муратбаев на 2023-2025 годы" от 23 декабря 2022 года № 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Муратбаев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№177717)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Муратбаев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117879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113263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118967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1088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Г.Муратбаева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 бюджету сельского округа Г.Муратбаева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Куандык аулие в сельском округе Г.Муратбаева, пос. Г.Муратбаева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352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Г.Муратбаева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ремонт административного здания КГУ "Аппарат акима сельского округа Г.Муратбаева"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округі әкімі аппаратының әкімшілік ғимаратын ағымдағы жөндеу жұмыстарынан үнемделген қаржыны қосымша анықталған жұмыстарға қайта бағыттауға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