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93b" w14:textId="29e7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Кызылкум на 2023-2025 годы" от 23 декабря 2022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Кызылкум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№176827)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83621,4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79875,4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84492,5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871,1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Кызылкум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Кызылкум за счет средств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КТПН-160/10-0,4 кВ У1 в связи с износом трансформаторной подстанции в селе Каукей по улице Жанкожа батыра.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"Установка артезианской скважины водоснабжения в сельском округе Кызылкум"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дизельного электрогенератора, обеспечивающего электрическое освещение населения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опреснительной установки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