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1703" w14:textId="e791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354 "О бюджете сельского округа Каратерен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Каратерен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Каратерен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59 131тысяч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60 149,6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1 018,6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от "19 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