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0779" w14:textId="7a5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Ростовского сельского округа Бухар-Жырауского района Карагандинской области от 30 октября 2023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 Ростовского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5 (пять) лет, на земельный участок площадью 0,0600 га под опоры связи для прокладки и эксплуатаций волоконно-оптической линии связи в селе Ростовка Ростовского сельского округа Бухар-Жырауского района Карагандинской области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Ростовского сельского округа Бухар-Жырауского района Карагандинской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"Мобайл Телеком-Сервис":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согласованию обеспечить возмещение убытков собственникам земельных участков и порядок их компенсации, определить соглашением сторон в соответствии с действующим законодательством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в использовании и обременения земельного участка: соблюдение санитарных и экологических норм.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Ростовского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Т.Ргебаев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