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7030" w14:textId="d3a7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17 января 2023 года № 03/01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3 марта 2028 года, без изъятия земельного участка у собственников и землепользователей товариществу с ограниченной ответственностью "Quantum minerals", на земельный участок общей площадью 690,2721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03/01 от 17 января 2023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публичный сервитут товариществу с ограниченной ответственностью "Quantum minerals"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крестьянского хозяйства "Жинишке" Шамбекова Ж. №1 участок (09-102-014-195)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"Жинишке" Шамбекова Ж. №2 участок (09-102-014-195)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"Жинишке" Шамбекова Ж. №3 участок (09-102-014-195)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"Жинишке" Шамбекова Ж. №4 участок (09-102-014-195)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крестьянского хозяйства "Нурсат" Жензаковой К.Т. №1 участок (09-102-014-115)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крестьянского хозяйства "Нурсат" Жензаковой К.Т. №2 участок (09-102-014-115)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