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4ec6" w14:textId="a454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городского маслихата от 21 декабря 2022 года № 223 "О бюджете города Караганды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18 октября 2023 года № 105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"О бюджете города Караганды на 2023 – 2025 годы" от 21 декабря 2022 года №223 (зарегистрировано в Реестре государственной регистрации нормативных правовых актов под № 175 844)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105 490 752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81 808 075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926 994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1 406 180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21 349 503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116 288 194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- 441 985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164 011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605 996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- 10 355 457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10 355 457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4 235 599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2 572 529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8 692 387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Карагандинского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октября 2023 года 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223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81 808 075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16 829 917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-10 355 457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