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027" w14:textId="0a1e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37. Утратило силу решением Карагандинского областного маслихата от 2 октября 2025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02.10.2025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 (зарегистрировано в Реестре государственной регистрации нормативных правовых актов под №4698)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298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Карагандинского областного маслихата"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административных государственных служащих корпуса "Б", утвержденной приказом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Агентства Республики Казахстан по делам государственной службы и противодействию коррупции от 16 января 2018 года №13 (зарегистрировано за № 16299, далее - типовая Методика), и определяет порядок оценки деятельности административных государственных служащих корпуса "Б".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служащих корпуса "Б":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