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bb1f" w14:textId="fa0b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сентября 2023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строительства и жилищно-коммунального хозяйства Министерства промышленности и строительства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делам строительства и жилищно-коммунального хозяйства Министерства промышленности и строительства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строительства и жилищно-коммунального хозяйства Министерства промышленности и строительства Республики Казахстан" (далее – Комитет) является ведомством Министерства промышленности и строительства Республики Казахстан (далее – Министерство), осуществляющим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деятельности, жилищных отношений, коммунального хозяйства, государственного регулирования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пунктов, а также в сфере долевого участия в жилищном строительстве.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 и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010000, город Астана, район Есиль, проспект Кабанбай батыра, 32/1, здание "Транспорт Тауэр".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делам строительства и жилищно-коммунального хозяйства Министерства промышленности и строительства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полномочия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архитектурной, градостроительной и строительной деятельности, жилищных отношений, коммунального хозяйства,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пунктов, а также в сфере долевого участия в жилищном строительстве.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обязательные для исполнения правовые акты в пределах своей компетенции;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консультативно-совещательные и экспертные комиссии в пределах своей компетенции;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 получает от структурных подразделений Министерства, государственных органов, должностных лиц иных организаций и физических лиц информацию, необходимую для осуществления функций, возложенных на Комитет,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обязательные для исполнения правовые акты в пределах своей компетенции;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реализацию возложенных на Комитет задач и функций;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соблюдает законодательство Республики Казахстан, прав и охраняемых законом интересы физических и юридических лиц;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разъяснения и комментарии по вопросам, входящим в компетенцию Комитета;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государственной собственности, находящейся на балансе Комитета;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бухгалтерский учет в соответствии с действующим законодательством;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и предоставляет в установленные сроки бухгалтерской и финансовой отчетности в Министерство;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полное, своевременное и эффективное использование бюджетных средств, выделенных Комитету;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процедуру государственных закупок в соответствии с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в части соответствующего выполнения функций, возложенных на них законодательством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объекта с целью установления соответствующего выполнения местными исполнительными органами по делам архитектуры, градостроительства, строительства и государственного архитектурно-строительного контроля функций, возложенных на них законодательством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мониторинга строящихся (реконструируемых, расширяемых, модернизируемых, капитально ремонтируемых) объектов на территории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аккредитация юридических лиц, осуществляющих технический надзор и техническое обследование по объектам первого и второго уровней ответственности;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в пределах компетенции;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предписаний и применение установленных Кодексом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аттестации государственных строительных инспекторов;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реестра лицензий в сфере архитектурной, градостроительной и строительной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аккредитация юридических лиц, претендующих на проведение комплексной вневедомственной экспертизы проектов строительства объектов;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реестра аккредитованных экспертных организаций;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аккредитованных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реестра аттестованных инженерно-технических работников, участвующих в процессе проектирования и строительства;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реестра аккредитованных организаций по управлению проектами в области архитектуры, градостроительства и строительства;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единых квалификационных требований, предъявляемых для осуществления лицензируемой архитектурной, градостроительной и строительной деятельности;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саморегулируемых организаций в соответствующей сфере (отрасли);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нормативно-техническое и методологическое обеспечение деятельности субъектов архитектурной, градостроительной и строительной деятельности, а также государственного предприятия, осуществляющего ведение государственного градостроительного кадастра;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по разработке новых и пересмотру действующих нормативно-технических документов в области проектирования;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сотрудничество с общественными объединениями и организациями по вопросам проектирования и ценообразования в строительстве;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разработки и утверждение типовой проектной документации;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руководства государственной экспертизой проектов;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и ведение перечня типовых проектов и типовых проектных решений, зданий и сооружений;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разработка и утверждение нормативных документов по ценообразованию в строительстве и сметным нормам;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обновление действующих сметно-нормативных документов путем анализа вводимых новых технологий в строительстве;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мониторинг текущего состояния сметно-нормативной базы, текущих цен на строительные ресурсы и утверждение сборников текущих цен в рамках ценообразования;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формирование, ведение и систематическое обновление Единого государственного реестра новых технологий в строительстве;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и ведение перечня технологий производства работ;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и ведение перечня нормативных документов по ценообразованию в строительстве;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обновление сметно-нормативной базы на основе мониторинга, обработки и анализа текущих цен на строительные материалы, изделия, оборудование;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разработка, утверждение и введение в действие технологических карт;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создание государственного градостроительного кадастра и контроль за его ведением;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согласование межрегиональных схем территориального развития;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правил разработки, согласования межрегиональных схем территориального развития;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мероприятий по обеспечению рационального использования территорий и природных ресурсов при градостроительном освоении территорий, имеющих государственное и межрегиональное значение;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участие в разработке предложений и реализации государственной политики в области науки и научно-технической деятельности, координация работы по проведению научных исследований в архитектурной, градостроительной и строительной деятельности, жилищно-коммунальной отраслях;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разработки научных, научно-технических проектов и программ, финансируемых из государственного бюджета, и осуществления их реализации в пределах своей компетенции;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отдельных объектов строительства, требующие особого регулирования и (или) градостроительной регламентации;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отчетов по выполненным научным, научно-техническим проектам и программам в архитектурной, градостроительной и строительной деятельности, жилищно-коммунальной отрасли, финансируемым из государственного бюджета;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разработки, утверждение, введение в действие и отмена государственных нормативов в области архитектуры, градостроительства и строительства, жилищно-коммунальной сферах;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работы по разработке технических регламентов;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формирование и ведение перечня нормативных правовых актов и нормативных технических документов в области архитектуры, градостроительства и строительства;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формирование и ведение перечня строительных конструкций, изделий и строительных материалов;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формирование состава отраслевых советов по профессиональным квалификациям по отраслевой направленности (строительство, жилищно-коммунальное хозяйство) и координация их деятельности;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разработка и (или) актуализация отраслевых рамок квалификаций в отраслях строительства, жилищно-коммунального хозяйства;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разработка и (или) актуализация, утверждение профессиональных стандартов в отраслях строительства, жилищно-коммунального хозяйства;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подготовка предложений в уполномоченный орган в области признания профессиональных квалификаций в отраслях строительства, жилищно-коммунального хозяйства;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подготовка предложений в реестр регулируемых и нерегулируемых профессий по отраслевой направленности (строительство, жилищно-коммунальное хозяйство);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участие в реализации жилищных программ;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реализация государственной политики в сфере долевого участия в жилищном строительстве;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мониторинг, сбор информации и ее обобщение по вопросам жилищного строительства;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выработка предложений по вопросам улучшения государственной политики в области жилищного строительства;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сбор информации о выданных разрешениях на привлечение денег дольщиков;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участие в формировании и проведении межотраслевой координации, мониторинг и анализ деятельности местных исполнительных органов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методическое обеспечение в области водоснабжения и водоотведения, теплоснабжения (кроме теплоэлектроцентралей и котельных, осуществляющих производство тепловой энергии в зоне централизованного теплоснабжения) в пределах населенных пунктов;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утверждение инвестиционных программ и (или) инвестиционных проектов субъектов естественных монополий, предоставляющим услуги водоснабжения и водоотведения, учитываемых при утверждении тарифов (цен, ставок сборов) или их предельных уровней, совместно с соответствующим государственным органом;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кредитования и субсидирования строительства, реконструкции и модернизации систем водоснабжения и водоотведения, теплоснабжения;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формирование и реализация государственной политики в области водоснабжения и водоотведения в пределах населенных пунктов;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координации и методическое руководство местных исполнительных органов в области использования и охраны водного фонда, водоснабжения и водоотведения в пределах населенных пунктов;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 пределах своей компетенции разрабатывает и утверждает нормативно-техническую документацию;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организует проведение проектных, изыскательских, прикладных научно-исследовательских и опытно-конструкторских работ в области водоснабжения и водоотведения в пределах населенных пунктов;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пользования системами водоснабжения и водоотведения населенных пунктов;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правил приема сточных вод в системы водоотведения населенных пунктов;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правил технической эксплуатации систем водоснабжения и водоотведения населенных пунктов;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типовых правил расчета норм потребления коммунальных услуг водоснабжения и (или) водоотведения для водопотребителей, не имеющих приборов учета;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порядок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порядок предоставления в аренду и доверительное управление водохозяйственных сооружений, обеспечивающих водоснабжение городов и сельских населенных пунктов;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правила выбора, монтажа и эксплуатации приборов учета воды в системах водоснабжения и водоотведения;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 кредитования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правил субсидирования строительства, реконструкции и модернизации систем водоснабжения и водоотведения по согласованию с центральным уполномоченным органом по бюджетному планированию;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осуществляет кредитование и субсидирование строительства, реконструкции и модернизации систем водоснабжения и водоотведения;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осуществляет координацию местных исполнительных органов областей, городов республиканского значения, столицы при субсидировании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правил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методику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 по согласованию с уполномоченным органом, осуществляющим руководство в сферах естественных монополий;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инструкции по организации антитеррористической защиты объектов питьевого водоснабжения населенных пунктов, уязвимых в террористическом отношении;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форм, предназначенных для сбора административных данных в области водоснабжения и водоотведения;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участие в разработке и согласовании государственных, отраслевых (секторальных) и региональных программ развития;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методическое обеспечение по отбору проектов строительства, реконструкции, модернизации канализационных очистных сооружений;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утверждение инвестиционных программ и (или) инвестиционных проектов субъектов естественных монополий, учитываемых при утверждении тарифов (цен, ставок сборов) или их предельных уровней, совместно с соответствующим государственным органом;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осуществление кредитования и субсидирования строительства, реконструкции и модернизации систем водоснабжения и водоотведения, теплоснабжения;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мониторинга состояния жилищного фонда;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осуществление координации и методического руководства местных исполнительных органов в сфере жилищных отношений и жилищно-коммунального хозяйства;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правил предоставления жилищной помощи;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правил определения и назначения жилищной инспекцией временной управляющей компании для управления объектом кондоминиума многоквартирного жилого дома;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определение порядка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правил предоставления и пользования жилищем из государственного фонда или жилищем, арендованным местным исполнительным органом в частном жилищном фонде;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типового договора найма (поднайма) жилища из государственного жилищного фонда или жилища, арендованного местным исполнительным органом в частном жилищном фонде;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правил предоставления служебного жилища, предназначенного для заселения гражданами Республики Казахстан на период выполнения ими обязанностей, связанных с характером их трудовых отношений, в том числе государственными служащими, назначенными на должность в порядке ротации, и пользования им;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правил предоставления служебного жилища, предназначенного для заселения гражданами Республики Казахстан и кандасами, участвующими в активных мерах содействия занятости в соответствии с законодательством Республики Казахстан о занятости населения, и пользования им;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правил предоставления жилищ, приравненных к служебным, и пользования ими;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осуществление мониторинга предоставления жилищной помощи;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типовых договоров сотрудничества между органом управления объектом кондоминиума и субъектами рынка, поставляющими коммунальные услуги конечным потребителям;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правил начисления и выплаты премий государства по вкладам в жилищные строительные сбережения;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правил субсидирования затрат работодателей, построивших арендное жилище в селе, поселке, сельском округе;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субсидирования затрат работодателей, построивших арендное жилище в селе, поселке, сельском округе;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осуществляет субсидирование части ставки вознаграждения по ипотечным жилищным займам, выданным банками второго уровня населению, через субъектов квазигосударственного сектора, а также субсидирование ставки вознаграждения по кредитам, выдаваемым банками второго уровня субъектам частного предпринимательства для целей жилищного строительства, через субъектов квазигосударственного сектора;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правила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сектора, а также правила субсидирования ставки вознаграждения по кредитам, выдаваемым банками второго уровня субъектам частного предпринимательства для целей жилищного строительства, через субъектов квазигосударственного сектора и утверждает их по согласованию с центральным уполномоченным органом по бюджетному планированию;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утверждение правил использования имуществом общего пользования по согласованию с центральным уполномоченным органом по государственному планированию и местными представительными или исполнительными органами соответствующих административно-территориальных единиц в соответствии с законами Республики Казахстан об отдельных видах имущества общего пользования;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оказание информационно-методической помощи по вопросам применения жилищного законодательства Республики Казахстан.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назначается на должность и освобождается от должности в соответствии с законодательством Республики Казахстан.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обязанностей и полномочий своих заместителей и руководителей структурных подразделений Комитета;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положений о структурных подразделениях Комитета;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вопросам своей компетенции издание приказов, а также дача указаний, обязательных для исполнения работниками Комитета;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Комитета в государственных органах, иных организациях;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общего руководства деятельностью дисциплинарной, аттестационной и конкурсной комиссий Комитета, контроль за соблюдением исполнительской и трудовой дисциплины, и организацией документооборота;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обеспечения деятельности Комитета и выполнения, возложенных на него задач организация проведения государственных закупок;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на должности и освобождение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вопросов командирования, предоставления отпусков, оказания материальной помощи, поощрения, выплаты надбавок и премирования работников Комитета;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вопросов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представление на утверждение руководству Министерства ежегодного плана работы Комитета и ежегодного отчета о результате его деятельности;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разработки проектов нормативных правовых актов в пределах компетенции Комитета;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решений по другим вопросам, отнесенным к его компетенции;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полномочий, возложенные законодательством Республики Казахстан.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осуществляются в соответствии с законодательством Республики Казахстан.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"Казахский научно-исследовательский и проектный институт строительства и архитектуры";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"Казахстанский центр модернизации и развития жилищно-коммунального хозяйства".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9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индустрии и инфраструктурного развития Республики Казахстан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января 2019 года № 55 "Об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16 апреля 2019 года № 221 "О внесении изменения в приказ Министра индустрии и инфраструктурного развития Республики Казахстан от 30 января 2019 года № 55 "Об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инфраструктурного развития Республики Казахстан, в которые вносятся изменения и дополнения, утвержденного приказом Министра индустрии и инфраструктурного развития Республики Казахстан от 21 апреля 2021 года № 183 "О внесении изменений и дополнений в некоторые приказы Министерства индустрии и инфраструктурного развития Республики Казахстан".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января 2023 года №13 "О внесении изменений в приказ Министра индустрии и инфраструктурного развития Республики Казахстан от 30 января 2019 года № 55 "Об утверждении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