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3ec4" w14:textId="6b33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30 января 2019 года № 55 "Об утверждении Положения республиканского государственного учреждения "Комитет по делам строительства и жилищно-коммунального хозяйства Министерства индустрии и инфраструктурного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9 января 2023 года № 13. Утратил силу приказом Министра промышленности и строительства Республики Казахстан от 28 сентября 2023 года №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28.09.2023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января 2019 года № 55 "Об утверждении Положения республиканского государственного учреждения "Комитет по делам строительства и жилищно-коммунального хозяйства Министерства индустрии и инфраструктурного развития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строительства и жилищно-коммунального хозяйства Министерства индустрии и инфраструктурного развития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"Комитет по делам строительства и жилищно-коммунального хозяйства Министерства индустрии и инфраструктурного развития Республики Казахстан" (далее – Комитет) является ведомством Министерства индустрии и инфраструктурного развития Республики Казахстан (далее – Министерство), осуществляющим в пределах компетенции, в соответствии с законодательством Республики Казахстан контрольные и реализационные функции в сфере архитектурной, градостроительной и строительной деятельности, жилищных отношений, коммунального хозяйства, государственного регулирования в области водоснабжения и водоотведения, теплоснабжения (кроме теплоэлектроцентралей и котельных, осуществляющих производство тепловой энергии в зоне централизованного теплоснабжения) в пределах населенных пунктов.";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Комитета: 010000, город Астана, район Есиль, проспект Кабанбай батыра, 32/1, здание "Транспорт Тауэр".";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Основные задачи и полномочия Комитета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архитектурной, градостроительной и строительной деятельности, жилищных отношений, коммунального хозяйства, водоснабжения и водоотведения, теплоснабжения (кроме теплоэлектроцентралей и котельных, осуществляющих производство тепловой энергии в зоне централизованного теплоснабжения) в пределах населенных пунктов, а также в сфере долевого участия в жилищном строительстве.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обязательные для исполнения правовые акты в пределах своей компетенции;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в установленном законодательством порядке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консультативно-совещательные и экспертные комиссии в пределах своей компетенции;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от структурных подразделений Министерства, государственных органов, должностных лиц иных организаций и физических лиц информацию, необходимую для осуществления функций, возложенных на Комитет,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законодательными актами Республики Казахстан, актами Президента Республики Казахстан и Правительства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обязательные для исполнения правовые акты в пределах своей компетенции;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реализацию возложенных на Комитет задач и функций;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законодательство Республики Казахстан, прав и охраняемых законом интересы физических и юридических лиц;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разъяснения и комментарии по вопросам, входящим в компетенцию Комитета;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государственной собственности, находящейся на балансе Комитета;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бухгалтерский учет в соответствии с действующим законодательством;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предоставляет в установленные сроки бухгалтерской и финансовой отчетности в Министерство;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полное, своевременное и эффективное использование бюджетных средств, выделенных Комитету;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процедуру государственных закупок в соответствии с законодательством Республики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законодательными актами Республики Казахстан, актами Президента Республики Казахстан и Правительства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и надзора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в части соответствующего выполнения функций, возложенных на них законодательством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посещение объекта с целью установления соответствующего выполнения местными исполнительными органами по делам архитектуры, градостроительства, строительства и государственного архитектурно-строительного контроля функций, возложенных на них законодательством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мониторинга строящихся (реконструируемых, расширяемых, модернизируемых, капитально ремонтируемых) объектов на территории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аккредитация юридических лиц, осуществляющих технический надзор и техническое обследование по объектам первого и второго уровней ответственности;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реестра аккредитованных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установленных Кодексом Республики Казахстан об административных правонарушениях административных мер воздействия к нарушителям архитектурно-градостроительной дисциплины в пределах компетенции;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предписаний и применение установленных Кодексом Республики Казахстан об административных правонарушениях административных мер воздействия к местным исполнительным органам по делам архитектуры, градостроительства, строительства и государственного архитектурно-строительного контроля;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аттестации государственных строительных инспекторов;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реестра лицензий и аттестатов в сфере архитектурной, градостроительной и строительной деятельности;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аккредитация юридических лиц, претендующих на проведение комплексной вневедомственной экспертизы проектов строительства объектов;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реестра аккредитованных экспертных организаций;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реестра аккредитованных негосударственных аттестационных центров по аттестации инженерно-технических работников, участвующих в процессе проектирования и строительства;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реестра аттестованных инженерно-технических работников, участвующих в процессе проектирования и строительства;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ведение реестра аккредитованных организаций по управлению проектами в области архитектуры, градостроительства и строительства;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ведение реестра аттестованных экспертов, осуществляющих экспертные работы и инжиниринговые услуги в сфере архитектурной, градостроительной и строительной деятельности;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единых квалификационных требований, предъявляемых для осуществления лицензируемой архитектурной, градостроительной и строительной деятельности;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реестра саморегулируемых организаций в соответствующей сфере (отрасли);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нормативно-техническое и методологическое обеспечение деятельности субъектов архитектурной, градостроительной и строительной деятельности, а также государственного предприятия, осуществляющего ведение государственного градостроительного кадастра;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предложений по разработке новых и пересмотру действующих нормативно-технических документов в области проектирования;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сотрудничество с общественными объединениями и организациями по вопросам проектирования и ценообразования в строительстве;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разработки и утверждение типовой проектной документации;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рассмотрение, согласование и подготовка к утверждению предпроектной и проектной (проектно-сметной) документации в рамках своей компетенции;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руководства государственной экспертизой проектов;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и ведение перечня типовых проектов и типовых проектных решений, зданий и сооружений;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и утверждение нормативных документов по ценообразованию в строительстве и сметным нормам;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обновление действующих сметно-нормативных документов путем анализа вводимых новых технологий в строительстве;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мониторинг текущего состояния сметно-нормативной базы, текущих цен на строительные ресурсы и утверждение сборников текущих цен в рамках ценообразования;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научных исследований по ценообразованию и экономике в сфере строительства объектов за счет государственных инвестиций и средств субъектов квазигосударственного сектора;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формирование Единого государственного электронного банка предпроектной и проектной (проектно-сметной) документации на строительство объектов, финансируемых за счет государственных инвестиций и средств субъектов квазигосударственного сектора;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формирование, ведение и систематическое обновление Единого государственного реестра новых технологий в строительстве;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формирование и ведение перечня технологий производства работ;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формирование и ведение перечня нормативных документов по ценообразованию в строительстве;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обновление сметно-нормативной базы на основе мониторинга, обработки и анализа текущих цен на строительные материалы, изделия, оборудование;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разработка, утверждение и введение в действие технологических карт;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разработки и утверждения предпроектной и (или) проектной (проектно-сметной) документации типовых многоквартирных домов с учетом термомодернизации;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проведения комплексной градостроительной экспертизы проектов генеральных планов городов республиканского значения, столицы, городов областного значения с расчетной численностью населения свыше ста тысяч жителей, иной градостроительной документации, утверждаемой Правительством Республики Казахстан;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создание государственного градостроительного кадастра и контроль за его ведением;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и согласование межрегиональных схем территориального развития;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проведение мероприятий по обеспечению рационального использования территорий и природных ресурсов при градостроительном освоении территорий, имеющих государственное и межрегиональное значение;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участие в разработке предложений и реализации государственной политики в области науки и научно-технической деятельности, координация работы по проведению научных исследований в архитектурной, градостроительной и строительной деятельности, жилищно-коммунальной отраслях;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организация разработки научных, научно-технических проектов и программ, финансируемых из государственного бюджета, и осуществления их реализации в пределах своей компетенции;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утверждение отчетов по выполненным научным, научно-техническим проектам и программам в архитектурной, градостроительной и строительной деятельности, жилищно-коммунальной отрасли, финансируемым из государственного бюджета;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формировании и реализации государственной политики в сфере государственной поддержки индустриально-инновационной деятельности;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организация разработки, утверждение, введение в действие и отмена государственных нормативов в области архитектуры, градостроительства и строительства, жилищно-коммунальной сферах;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организация работы по разработке технических регламентов и национальных стандартов;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рассмотрение и согласование специальных технических условий на проектирование объектов;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фондов технических регламентов, стандартов и иных документов по вопросам, входящим в компетенцию;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подготовка и реализация планов и программ по разработке стандартов и иных документов и их гармонизация с международными нормами и требованиями;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формирование и ведение перечня нормативных правовых актов и нормативных технических документов в области архитектуры, градостроительства и строительства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формирование и ведение перечня строительных конструкций, изделий и строительных материалов;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 в реализации жилищных программ;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реализация государственной политики в сфере долевого участия в жилищном строительстве;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мониторинг, сбор информации и ее обобщение по вопросам жилищного строительства;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выработка предложений по вопросам улучшения государственной политики в области жилищного строительства;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сбор информации о выданных разрешениях на привлечение денег дольщиков;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участие в формировании и проведении межотраслевой координации, мониторинг и анализ деятельности местных исполнительных органов в области водоснабжения и водоотведения, теплоснабжения (кроме теплоэлектроцентралей и котельных, осуществляющих производство тепловой энергии в зоне централизованного теплоснабжения) в пределах населенных пунктов;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участие в разработке и согласовании государственных, отраслевых (секторальных) и региональных программ развития;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мониторинг систем водоснабжения и водоотведения, приема сточных вод в системы водоотведения, и технической эксплуатации систем водоснабжения и водоотведения населенных пунктов;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методическое обеспечение в области водоснабжения и водоотведения, теплоснабжения (кроме теплоэлектроцентралей и котельных, осуществляющих производство тепловой энергии в зоне централизованного теплоснабжения) в пределах населенных пунктов;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61-1) разработка методики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водоснабжения, по перечням, утвержденным соответственно уполномоченным органом или местными исполнительными органами областей;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61-2) методическое обеспечение по отбору проектов строительства, реконструкции, модернизации канализационных очистных сооружений;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утверждение инвестиционных программ и (или) инвестиционных проектов субъектов естественных монополий, учитываемых при утверждении тарифов (цен, ставок сборов) или их предельных уровней, совместно с соответствующим государственным органом;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обеспечение соблюдения требований по энергосбережению и повышению энергоэффективности в архитектурно-строительной и иной предпроектной и (или) проектной (проектно-сметной) документации, разрабатываемой и утверждаемой в целях реконструкции, строительства зданий, строений, сооружений;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осуществление кредитования и субсидирования строительства, реконструкции и модернизации систем водоснабжения и водоотведения, теплоснабжения;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осуществление координации и методического руководства местных исполнительных органов в сфере жилищных отношений;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осуществление мониторинга состояния жилищного фонда;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осуществление мониторинга предоставления жилищной помощи;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типовых договоров сотрудничества между органом управления объектом кондоминиума и субъектами рынка, поставляющими коммунальные услуги конечным потребителям;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оказание информационно-методической помощи по вопросам применения жилищного законодательства Республики Казахстан.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Казахстан.".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