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e304" w14:textId="aeee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2022 года № 38-2 "О бюджете Коксуского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25 апреля 2023 года № 3-22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176185),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5 317 288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651 685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96 003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23 970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4 545 630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5 628 085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94 049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170 600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76 551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404 846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404 846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428 474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76 553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52 925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25 апреля 2023 года № 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26 декабря 2022 года № 38-2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