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8fc4" w14:textId="69c8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23 декабря 2022 года № 30-172 "О бюджете Кербулакского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20 ноября 2023 года № 08-70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9 274 074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554 762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134 517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34 505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8 550 290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9 430 967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90 709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74 891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247 602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247 602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99 849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181 851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20 ноября 2023 года № 08-70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2022 года № 30-172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квартир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