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c8f9" w14:textId="412c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2022 года № 36-132 "О бюджете Аксуского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20 ноября 2023 года № 17-73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177535)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6 532 378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372 558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62 780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19 033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6 078 007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6 542 847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198 325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265 081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66 756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208 794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208 794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265 081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80 162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23 875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"20" ноября 2023 года № 17-73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2022 года № 36-132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