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2bce" w14:textId="ecd2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2022 года № 199 "О бюджете города Талдыкорган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24 ноября 2023 года № 12-76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176772)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Еркинского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575 452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56 000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519 452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577 438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1 986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1 986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1 986 тысяч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2023-2025 годы согласно приложениям 4, 5, и 6 к настоящему решению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1 010 503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72 000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938 503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1 013 763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3 260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3 260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3 260 тысяч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"24" ноября 2023 года № 12-76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"28" декабря 2022 года № 205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"24" ноября 2023 года №12-76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"28" декабря 2022 года № 205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