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dbb7" w14:textId="249d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Жетісу от 14 декабря 2022 года № 13-39 "Об областном бюджете области Жетісу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27 июля 2023 года № 5-35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2023-2025 годы" от 14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13-39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434 246 786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43 304 065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4 082 224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386 860 497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441 565 043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7 855 442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15 253 422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7 397 980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1 372 985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1 372 985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16 546 684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16 546 684 тысячи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14 709 564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7 393 423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9 230 543 тысячи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Учесть, что в областном бюджете на 2023 год предусмотрены поступления целевых текущих трансфертов из республиканского бюджета в сумме 9 855 614 тысяч тенге, в том числе на: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1 502 727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238 025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71 099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370 375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808 434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производства приоритетных культур 2 205 924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166 230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социально-уязвимых слоев населения 4 492 800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2023 год предусмотрены поступления целевых трансфертов на развитие из республиканского бюджета и Национального фонда в сумме 31 560 146 тысяч тенге, в том числе на: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 4 184 400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587 452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 2 651 103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 5 150 115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1 287 914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5 366 606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2 946 008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 в рамках национального проекта "Сильные регионы – драйвер развития страны" 2 000 000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национального проекта "Сильные регионы – драйвер развития страны" 2 500 000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4 886 548 тысяч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2023 год предусмотрены целевые текущие трансферты районным (городов областного значения) бюджетам, в том числе на: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земельных отношений;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культуры;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улучшению качества жизни лиц с инвалидностью в Республике Казахстан;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отдельным категориям граждан по решениям местных представительных органов;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государственных органов;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депутатов маслихата.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2023 год на проведение мероприятий по охране окружающей среды и развития объектов в сумме 731 254 тысячи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2023 год на обеспечение функционирования автомобильных дорог и развитие транспортной инфраструктуры в сумме 17 003 903 тысячи тенге.".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27 июля 2023 года № 5-35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14 декабря 2022 года № 13-39 "Об областном бюджете области Жетісу на 2023-2025 годы"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434 246 786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386 860 497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380 293 985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380 293 985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441 565 043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-16 546 684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