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44e" w14:textId="c7cd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28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7 августа 2023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2023-2025 годы" от 28 декабря 2022 года № 202 (зарегистрировано в Реестре государственной регистрации нормативных правовых актов за №177671)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6 287 291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4 621 634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36 785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1 621 392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7 917 957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1 630 666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1 630 666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1 630 666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квалификаций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посҰлка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городского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