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29c5" w14:textId="1b02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июля 2023 года № 53. Утратило силу решением маслихата области Ұлытау от 19 декабря 2025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19.12.2025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Ұлытау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