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8a8c" w14:textId="1568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июня 2023 года № 4-10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, Шуский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Шуского районного маслихата".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июня 2023 года № 4-10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Шуского районного маслихата"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Шуского районного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(зарегистрирована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№16299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 государственного учреждения "Аппарат Шуского районного маслихата" (далее - аппарат маслихата).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Шуского районного маслихата - административный государственный служащий корпуса "Б" категории Е - 2;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Шуского районного маслихата;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Шуского районного маслихата или служащий корпуса "Б";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Шуского районного маслихата и направленные на повышение эффективности деятельности государственного органа;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-от 2 до 2,99 баллов, "Выполняет функциональные обязанности неудовлетворительно" - от 0 до 1,99 баллов.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специалистом по кадровой работе аппарата маслихата, в том числе посредством информационной системы.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по кадровой работе аппарата маслихата в информационной системе создается график оценки служащих, который утверждается председателем маслихата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по кадровой работе аппарата маслихата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председателю маслихата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специалиста по кадровой работе аппарата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кадровой службой при содействии всех заинтересованных лиц и сторон.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целей, общих результатов работы аппарата Шуского районного маслихата за оцениваемый период;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Специалист по кадровой работе аппарата маслихата обеспечивает: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кадровой службе участникам калибровочных сессий.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Шуского районного маслихатапо достижению КЦИ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Шуского районного маслихата осуществляется на основе оценки достижения КЦИ.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устанавливаются оценивающим лицом по согласованию с кадровой службой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по кадровой работе аппарата маслихата обеспечивает (при наличии технической возможности) размещение индивидуального плана работы в информационной системе.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по кадровой работе аппарата маслихата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Типовой методики.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специалист по кадровой работе аппарата маслихата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отсутствия, специалистом по кадровой работе аппарата маслихата.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2к Типовой методике.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3к Типовой методике.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служащих корпуса "Б" методом ранжирования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специалист по кадровой работе аппарата маслихата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специалистом по кадровой работе.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оценки по методу 360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Шуского районного маслихата проходит оценку методом 360 по форме, согласно приложению 5к Типовой методике, служащие корпуса "Б" по форме, согласно приложению 6к Типовой методике.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Шуского районного маслихата: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по кадровым работе аппарата маслихата, для каждого оцениваемого лица.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по кадровой работе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7и 8 Типовой методики. При формировании тематики семинаров повышения квалификации и дисциплин курсов переподготовки ответственным лицом по кадровым вопросам должны быть учтены результаты оценки метода 360, в том числе наименее выраженные компетенции служащего.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калибровочных сессий и предоставления обратной связи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настоящей методики.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по кадровой работе аппарата маслихата организовывает деятельность калибровочной сессии.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по кадровой работе аппарата маслихата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