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96e9" w14:textId="dee9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2023-2025 годы" от 28 декабря 2022 года №32-4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8 декабря 2023 года № 14-4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№32-4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2023-2025 годы согласно приложениям 1, 2, 3, 4, 5, 6, 7, 8, 9, 10, 11, 12, 13, 14, 15, 16 и 17,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- 462147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105061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354507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466741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-4594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4594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- 4594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- 197962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36583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161063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203125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-5163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5163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- 5163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- 95676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9265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86411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96630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-954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954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- 954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- 61311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7428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53883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61363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-52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52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- 126440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11359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115081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126736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-296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296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- 56920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6055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50865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58905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-1985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1985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- 1985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- 138010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13210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124800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140434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-2424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2424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- 2424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- 71017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11751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59266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71690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-673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673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- 673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- 80969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11731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69238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82193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-1224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1224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1224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- 99150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10805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88345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99438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-288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288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- 288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- 124625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12637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111988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125067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-442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442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- 442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- 94559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5709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88850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94870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-311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311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- 311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- 62440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5347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57093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62732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-292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292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- 292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- 48672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2633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46039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49020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-348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348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- 348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- 46219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2558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43661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46326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-107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107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- 107 тысяч тенге."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5, 6, 7, 8, 9, 10, 11, 12, 13, 14 и 15 к указанному решению изложить в новой редакции согласно приложениям 1, 2, 3, 4, 5, 6, 7, 8, 9, 10, 11, 12, 13, 14 и 15 к настоящему решению.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от 08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от 08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29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от 08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0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от 08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от 08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1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от 08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2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от 08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3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от 08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3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от 08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4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от 08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5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от 08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6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от 08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6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от 08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7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от 08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8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от 08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8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2023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