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0fa3" w14:textId="adc0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17 октября 2023 года № 430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Кордайского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"Азиятский Газопровод" публичный сервитут сроком на 30 (тридцать) лет, без изъятия у землепользователей земельных участков общей площадью 0,1507 гектар на территории Сулуторского сельского округа Кордайского района для строительства переходов через магистральный газопровод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коммунальному учреждению "Отдел земельных отношений акимата Кордайского района Жамбылской области" в установленном законодательством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Кордайского района после его официального опубликования.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Кордайского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октября 2023 года №430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земельных участков устанавливаемых публичный сервитут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земли сельскохозяйственного назначения товарищества с ограниченной ответственностью "Әділ"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земли сельскохозяйственного назначения крестьянского хозяйства Аденова Алиби Байжановича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земли сельскохозяйственного назначения крестьянского хозяйства Картабаева Муратхана Бексултановича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земли сельскохозяйственного назначения крестьянского хозяйства Смагулова Мурата Катарбаевича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земли сельскохозяйственного назначения крестьянского хозяйства Акилова Асхата Бекеновича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земли сельскохозяйственного назначения из земель государственного земельного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