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d77f" w14:textId="e63d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установлениии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23 августа 2023 года № 7-11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Байзакского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стимулирующую надбавку из местного бюджета к должностным окладам работников коммунального государственного учреждения "Молодежный ресурсный центр" отдела внутренней политики акимата Байзакского района в размере не более 50% в порядке определяемом местным исполнительным органом.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сентября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