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77622" w14:textId="e4776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27 декабря 2022 года № 28-5/5 "О бюджете Тассайского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11 декабря 2023 года № 9-5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Кокпектинский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бюджете Тассайского сельского округа на 2023-2025 годы" от 27 декабря 2022 года № 28-5/5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Тассайского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57 688,7 тысяч тенге: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4 750,0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52 938,7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58 258,4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-569,7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569,7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569,7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28-5/5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Тассайского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52 938,7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