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92a" w14:textId="cb56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28-5/6 "О бюджете Теректинского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2023-2025 годы" от 27 декабря 2022 года № 28-5/6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50 831,0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48 356,0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50 831,0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