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9b89" w14:textId="a129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22-392/VII "О бюджете Науали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62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92/VII "О бюджете Науали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алин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92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2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7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059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67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2 567,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6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2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