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368a" w14:textId="ed63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22-374/VII "О бюджете Бестерекского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2-44/VIII.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22-374VII "О бюджете Бестерекского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Бестерекского сельского округа Урджарского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43 913,0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6 383,0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–37 530,0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–45 021,0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государство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- 1 108,0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1 108,0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1 108,0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2-43/VIII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№22-374/VII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трансфертов,выделенных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