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6851" w14:textId="b356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"О бюджете Урджарского района на 2023-2025 годы" от 22 декабря 2022 года № 22-359/VII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2-27/VIII.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бюджете Урджарского района на 2023-2025 годы" от 22 декабря 2022 года № 22-359/VII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12 338 679,4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2 736 609,0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21 384,0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18 387,0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9 562 299,4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12 510 605,4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35 145,0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72 450,0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37 305,0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- 207 071,0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207 071,0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72 450,0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37 305,0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171 926,0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2-27/VIII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22-359/VII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12 338 679,4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9 562 299,4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9 561 756,8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9 561 756,8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12 510 605,4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2 739 023,3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1 847 566,3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1 774 836,3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1 391 325,5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№2-27/VIII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№22-359/VII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2023-2025 годы, направленных на реализацию бюджетных инвестиционных проектов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1 935 263,3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Антенно-мачтовое сооружение в с.Акшокы,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Антенно-мачтовое сооружение в с. Сегизбай,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1 774 836,3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1 774 836,3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1 774 836,3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1 294 994,0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511 224,0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541 983,0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136 281,0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479 842,3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57 861,0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Урджарс-кого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Коктерек,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Науалы,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информа-ционное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инвести-ционные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физкультурно-оздоровительного комплекса в с.Урджар, Урджарс-кого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183 280,0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с.Кабан-бай,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с.Бахты,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светосигнального оборудования, системы видеонаблюдения и системы наружного освещения аэропорта в с.Урджар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разработанной ПСД по реконструкцию терминала аэропорта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деятель-ности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индуст-риальной инфраст-руктуры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Гидрометаллургичес-кого завода по произ-водству катодной меди в Урджарском районе Восточно - Казахстанской облас-ти (20 км. Юго - западнее села Шын-гожа). Корректировка. Разделение на пус-ковые комплексы. Пусковой комплекс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Гидрометаллургичес-кого завода по произ-водству катодной меди в Урджарском районе Восточно - Казахстанской облас-ти (20 км. Юго – за-паднее села Шын-гожа). Корректировка. Разделение на пусковые комплексы. Пусковой комплекс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1 169 713,0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1 106 026,0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Таскескен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жер" на строительство подстанции 35/10 кВт для индивидуального жилищного строительства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310 404,0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с.Урджар,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Таскескен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жер" на строительство подстанции 35/10 кВт для индивидуального жилищного строительства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3 819 861,3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