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1b3e" w14:textId="a011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23/354-VII "О бюджете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2023 года № 8/144-VIII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декабря 2022 года № 23/354-VII "О бюджете Жарминского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11 250 281,4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6 151 629,0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778 113,0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267 267,0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4 053 272,4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11 319 004,9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-24 291,0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62 100,0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86 391,0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- 44 432,5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44 432,5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86 391,0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68 723,5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8/144-VIII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23/354- 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11 250 281,4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6 151 629,0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2 758 765,8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2 697 829,8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2 083 464,7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4 053 272,4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4 003 520,5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4 003 520,5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3 243 317,8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760 202,7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11 319 004,9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1 851 674,5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452 726,7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1 316 983,6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1 272 136,6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1 181 819,4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1 027 981,2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786 175,9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786 175,9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84 484,3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2 077 923,9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1 421 971,4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1 119 058,3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1 119 058,3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635 743,9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498 592,7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164 464,6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860 282,4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815 249,4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815 249,4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546 135,6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4 791 330,6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-44 432,5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