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e74" w14:textId="619b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43 555,7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40 351,7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50 713,1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