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50ac" w14:textId="78a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23/368-VII "О бюджете Каратобинского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2023-2025 годы" от 29 декабря 2022 года № 23/368-VII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46 672,0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49 645,7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