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bb57" w14:textId="a0db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23/354-VII "О бюджете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21 июля 2023 года № 4/63-VIII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29 декабря 2022 года № 23/354-VII "О бюджете Жарминского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10 913 239,2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6 908 629,0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21 113,0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267 267,0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3 716 230,2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10 981 962,7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-21 741,0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62 100,0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83 841,0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- 46 982,5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46 982,5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62 100,0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83 841,0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68 723,5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4/63-VIІI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23/354-VII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10 913 239,2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6 908 629,0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3 035 765,8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2 974 829,8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2 967 325,0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2 365 464,7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2 365 464,7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2 365 464,7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1 431 320,8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1 431 320,8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1 431 320,8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3 716 230,2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3 711 038,3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3 711 038,3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2 923 635,4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787 402,9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10 981 962,7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1 542 956,2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430 404,7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386 631,7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122 088,4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1 034 197,5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989 350,5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906 723,3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1 427 461,0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1 178 538,0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1 178 538,0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1 748 777,9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1 143 792,2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819 404,3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819 404,3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324 387,9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321 154,6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527 827,1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415 375,1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415 375,1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77 158,6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77 158,6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76 908,6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456 597,9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67 561,3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60 326,7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60 326,7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60 326,7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26 375,7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870 002,8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824 969,8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824 969,8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4 692 163,3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4 692 163,3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4 692 163,3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4 041 116,0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-21 741,0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-46 982,5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