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944e" w14:textId="e269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26-7-VII "О бюджете Жезкентского поселкового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ноября 2023 года № 10-7-VIII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Жезкентского поселкового округа Бородулихинского района на 2023-2025 годы" от 30 декабря 2022 года № 26-7-VII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Жезкентского поселкового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176459,4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44010,8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130171,6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179036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-2576,6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2576,6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2576,6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бюджете Жезкентского поселкового округа на 2023 год целевые текущие трансферты из областного бюджета в сумме 67423,6 тысяч тенге.";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Жезкентского поселкового округа на 2023 год целевые текущие трансферты из районного бюджета в сумме 22216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10-7-VIII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