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adb43" w14:textId="6aadb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30 декабря 2022 года № 26-4-VII "О бюджете Бель-Агачского сельского округа Бородулихинского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28 августа 2023 года № 7-2-VIII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бюджете Бель-Агачского сельского округа Бородулихинского района на 2023-2025 годы" от 30 декабря 2022 года № 26-4-VII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Бель-Агачского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65348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14711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329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50308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65778,1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-430,1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430,1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430,1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целевые текущие трансферты из районного бюджета в бюджет Бель-Агачского сельского округа на 2023 год в сумме 26936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7-2-VIII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Бель-Агачского сельского округа на 2023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28627,8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27787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